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E5977" w14:textId="77777777" w:rsidR="0045093A" w:rsidRPr="008F244C" w:rsidRDefault="0045093A" w:rsidP="0045093A">
      <w:pPr>
        <w:rPr>
          <w:rFonts w:ascii="Times New Roman" w:hAnsi="Times New Roman" w:cs="Times New Roman"/>
          <w:sz w:val="24"/>
          <w:szCs w:val="24"/>
          <w:lang w:val="hr-HR"/>
        </w:rPr>
      </w:pPr>
    </w:p>
    <w:p w14:paraId="572B0B30" w14:textId="10730B2A" w:rsidR="0045093A" w:rsidRPr="008F244C"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8F244C">
        <w:rPr>
          <w:rFonts w:ascii="Times New Roman" w:hAnsi="Times New Roman" w:cs="Times New Roman"/>
          <w:b/>
          <w:sz w:val="24"/>
          <w:szCs w:val="24"/>
          <w:lang w:val="hr-HR"/>
        </w:rPr>
        <w:t>IZJAVA</w:t>
      </w:r>
      <w:r w:rsidRPr="008F244C">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POTPORE</w:t>
      </w:r>
    </w:p>
    <w:bookmarkEnd w:id="0"/>
    <w:p w14:paraId="29590BED" w14:textId="77777777" w:rsidR="0045093A" w:rsidRPr="008F244C"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8F244C" w:rsidRDefault="0045093A" w:rsidP="0045093A">
      <w:pPr>
        <w:spacing w:line="276" w:lineRule="auto"/>
        <w:ind w:right="-284"/>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Ja, </w:t>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115A2338"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ime i prezime, OIB</w:t>
      </w:r>
      <w:r w:rsidRPr="008F244C">
        <w:rPr>
          <w:rFonts w:ascii="Times New Roman" w:eastAsia="SimSun" w:hAnsi="Times New Roman" w:cs="Times New Roman"/>
          <w:i/>
          <w:sz w:val="24"/>
          <w:szCs w:val="24"/>
          <w:lang w:val="hr-HR" w:eastAsia="hr-HR"/>
        </w:rPr>
        <w:t xml:space="preserve"> osobe po zakonu ovlaštene za zastupanje</w:t>
      </w:r>
      <w:r w:rsidRPr="008F244C">
        <w:rPr>
          <w:rFonts w:ascii="Times New Roman" w:eastAsia="Calibri" w:hAnsi="Times New Roman" w:cs="Times New Roman"/>
          <w:i/>
          <w:sz w:val="24"/>
          <w:szCs w:val="24"/>
          <w:lang w:val="hr-HR" w:eastAsia="hr-HR"/>
        </w:rPr>
        <w:t xml:space="preserve"> </w:t>
      </w:r>
      <w:r w:rsidRPr="008F244C">
        <w:rPr>
          <w:rFonts w:ascii="Times New Roman" w:eastAsia="SimSun" w:hAnsi="Times New Roman" w:cs="Times New Roman"/>
          <w:i/>
          <w:sz w:val="24"/>
          <w:szCs w:val="24"/>
          <w:lang w:val="hr-HR" w:eastAsia="hr-HR"/>
        </w:rPr>
        <w:t>Prijavitelja</w:t>
      </w:r>
      <w:r w:rsidRPr="008F244C">
        <w:rPr>
          <w:rFonts w:ascii="Times New Roman" w:eastAsia="Calibri" w:hAnsi="Times New Roman" w:cs="Times New Roman"/>
          <w:sz w:val="24"/>
          <w:szCs w:val="24"/>
          <w:lang w:val="hr-HR"/>
        </w:rPr>
        <w:t>)</w:t>
      </w:r>
    </w:p>
    <w:p w14:paraId="4A05CB73" w14:textId="77777777" w:rsidR="0045093A" w:rsidRPr="008F244C"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8F244C" w:rsidRDefault="0045093A" w:rsidP="0045093A">
      <w:pPr>
        <w:spacing w:line="276" w:lineRule="auto"/>
        <w:ind w:right="-284"/>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44625CAD"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 xml:space="preserve">funkcija </w:t>
      </w:r>
      <w:r w:rsidRPr="008F244C">
        <w:rPr>
          <w:rFonts w:ascii="Times New Roman" w:eastAsia="SimSun" w:hAnsi="Times New Roman" w:cs="Times New Roman"/>
          <w:i/>
          <w:sz w:val="24"/>
          <w:szCs w:val="24"/>
          <w:lang w:val="hr-HR" w:eastAsia="hr-HR"/>
        </w:rPr>
        <w:t>osobe po zakonu ovlaštene za zastupanje Prijavitelja</w:t>
      </w:r>
      <w:r w:rsidRPr="008F244C">
        <w:rPr>
          <w:rFonts w:ascii="Times New Roman" w:eastAsia="Calibri" w:hAnsi="Times New Roman" w:cs="Times New Roman"/>
          <w:sz w:val="24"/>
          <w:szCs w:val="24"/>
          <w:lang w:val="hr-HR"/>
        </w:rPr>
        <w:t>)</w:t>
      </w:r>
    </w:p>
    <w:p w14:paraId="0C8A3C95" w14:textId="77777777" w:rsidR="0045093A" w:rsidRPr="008F244C"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8F244C" w:rsidRDefault="0045093A" w:rsidP="0045093A">
      <w:pPr>
        <w:spacing w:line="276" w:lineRule="auto"/>
        <w:ind w:right="-426"/>
        <w:rPr>
          <w:rFonts w:ascii="Times New Roman" w:eastAsia="Calibri" w:hAnsi="Times New Roman" w:cs="Times New Roman"/>
          <w:sz w:val="24"/>
          <w:szCs w:val="24"/>
          <w:u w:val="single"/>
          <w:lang w:val="hr-HR"/>
        </w:rPr>
      </w:pP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5360E2A1"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 xml:space="preserve">naziv, OIB i adresa sjedišta </w:t>
      </w:r>
      <w:r w:rsidRPr="008F244C">
        <w:rPr>
          <w:rFonts w:ascii="Times New Roman" w:eastAsia="SimSun" w:hAnsi="Times New Roman" w:cs="Times New Roman"/>
          <w:i/>
          <w:sz w:val="24"/>
          <w:szCs w:val="24"/>
          <w:lang w:val="hr-HR" w:eastAsia="hr-HR"/>
        </w:rPr>
        <w:t>Prijavitelja</w:t>
      </w:r>
      <w:r w:rsidRPr="008F244C">
        <w:rPr>
          <w:rFonts w:ascii="Times New Roman" w:eastAsia="Calibri" w:hAnsi="Times New Roman" w:cs="Times New Roman"/>
          <w:sz w:val="24"/>
          <w:szCs w:val="24"/>
          <w:lang w:val="hr-HR"/>
        </w:rPr>
        <w:t>)</w:t>
      </w:r>
    </w:p>
    <w:p w14:paraId="46E313CD"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40D081C7" w14:textId="1833D390" w:rsidR="004A7B90" w:rsidRDefault="004A7B90" w:rsidP="004A7B90">
      <w:pPr>
        <w:spacing w:line="276" w:lineRule="auto"/>
        <w:ind w:right="-142"/>
        <w:jc w:val="both"/>
        <w:rPr>
          <w:rFonts w:ascii="Times New Roman" w:eastAsia="Calibri" w:hAnsi="Times New Roman" w:cs="Times New Roman"/>
          <w:sz w:val="24"/>
          <w:szCs w:val="24"/>
          <w:u w:val="single"/>
          <w:lang w:val="hr-HR"/>
        </w:rPr>
      </w:pP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Pr>
          <w:rFonts w:ascii="Times New Roman" w:eastAsia="Calibri" w:hAnsi="Times New Roman" w:cs="Times New Roman"/>
          <w:sz w:val="24"/>
          <w:szCs w:val="24"/>
          <w:u w:val="single"/>
          <w:lang w:val="hr-HR"/>
        </w:rPr>
        <w:tab/>
      </w:r>
      <w:r w:rsidR="00624DCF">
        <w:rPr>
          <w:rFonts w:ascii="Times New Roman" w:eastAsia="Calibri" w:hAnsi="Times New Roman" w:cs="Times New Roman"/>
          <w:sz w:val="24"/>
          <w:szCs w:val="24"/>
          <w:u w:val="single"/>
          <w:lang w:val="hr-HR"/>
        </w:rPr>
        <w:t xml:space="preserve">                                  </w:t>
      </w:r>
    </w:p>
    <w:p w14:paraId="3AA40FD2" w14:textId="1C156408" w:rsidR="0045093A" w:rsidRPr="004A7B90" w:rsidRDefault="004A7B90" w:rsidP="004A7B90">
      <w:pPr>
        <w:spacing w:line="276" w:lineRule="auto"/>
        <w:ind w:right="-142"/>
        <w:jc w:val="both"/>
        <w:rPr>
          <w:rFonts w:ascii="Times New Roman" w:eastAsia="Calibri" w:hAnsi="Times New Roman" w:cs="Times New Roman"/>
          <w:sz w:val="24"/>
          <w:szCs w:val="24"/>
          <w:lang w:val="hr-HR"/>
        </w:rPr>
      </w:pPr>
      <w:r>
        <w:rPr>
          <w:rFonts w:ascii="Times New Roman" w:eastAsia="Calibri" w:hAnsi="Times New Roman" w:cs="Times New Roman"/>
          <w:i/>
          <w:sz w:val="24"/>
          <w:szCs w:val="24"/>
          <w:lang w:val="hr-HR"/>
        </w:rPr>
        <w:t xml:space="preserve">                                    </w:t>
      </w:r>
      <w:r w:rsidR="0045093A" w:rsidRPr="008F244C">
        <w:rPr>
          <w:rFonts w:ascii="Times New Roman" w:eastAsia="Calibri" w:hAnsi="Times New Roman" w:cs="Times New Roman"/>
          <w:i/>
          <w:sz w:val="24"/>
          <w:szCs w:val="24"/>
          <w:lang w:val="hr-HR"/>
        </w:rPr>
        <w:t>(umetnuti naziv projektnog prijedloga iz prijavnog obrasca)</w:t>
      </w:r>
    </w:p>
    <w:p w14:paraId="42FFCFC5"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p>
    <w:p w14:paraId="6AD2824B" w14:textId="77999409"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u postupku dodjele potpore iz </w:t>
      </w:r>
      <w:r w:rsidR="00AA3304" w:rsidRPr="008F244C">
        <w:rPr>
          <w:rFonts w:ascii="Times New Roman" w:eastAsia="Calibri" w:hAnsi="Times New Roman" w:cs="Times New Roman"/>
          <w:sz w:val="24"/>
          <w:szCs w:val="24"/>
          <w:lang w:val="hr-HR"/>
        </w:rPr>
        <w:t xml:space="preserve">Programa </w:t>
      </w:r>
      <w:r w:rsidR="004A1641" w:rsidRPr="008F244C">
        <w:rPr>
          <w:rFonts w:ascii="Times New Roman" w:eastAsia="Calibri" w:hAnsi="Times New Roman" w:cs="Times New Roman"/>
          <w:sz w:val="24"/>
          <w:szCs w:val="24"/>
          <w:lang w:val="hr-HR"/>
        </w:rPr>
        <w:t xml:space="preserve">potpore </w:t>
      </w:r>
      <w:r w:rsidR="00723CDB" w:rsidRPr="008F244C">
        <w:rPr>
          <w:rFonts w:ascii="Times New Roman" w:eastAsia="Calibri" w:hAnsi="Times New Roman" w:cs="Times New Roman"/>
          <w:sz w:val="24"/>
          <w:szCs w:val="24"/>
          <w:lang w:val="hr-HR"/>
        </w:rPr>
        <w:t>u poljoprivredi</w:t>
      </w:r>
      <w:r w:rsidRPr="008F244C">
        <w:rPr>
          <w:rFonts w:ascii="Times New Roman" w:eastAsia="Calibri" w:hAnsi="Times New Roman" w:cs="Times New Roman"/>
          <w:sz w:val="24"/>
          <w:szCs w:val="24"/>
          <w:lang w:val="hr-HR"/>
        </w:rPr>
        <w:t xml:space="preserve"> Općine Maruševec za razdoblje </w:t>
      </w:r>
      <w:r w:rsidR="00881117" w:rsidRPr="008F244C">
        <w:rPr>
          <w:rFonts w:ascii="Times New Roman" w:eastAsia="Calibri" w:hAnsi="Times New Roman" w:cs="Times New Roman"/>
          <w:sz w:val="24"/>
          <w:szCs w:val="24"/>
          <w:lang w:val="hr-HR"/>
        </w:rPr>
        <w:t>202</w:t>
      </w:r>
      <w:r w:rsidR="004A7B90">
        <w:rPr>
          <w:rFonts w:ascii="Times New Roman" w:eastAsia="Calibri" w:hAnsi="Times New Roman" w:cs="Times New Roman"/>
          <w:sz w:val="24"/>
          <w:szCs w:val="24"/>
          <w:lang w:val="hr-HR"/>
        </w:rPr>
        <w:t>3.-2025</w:t>
      </w:r>
      <w:r w:rsidRPr="008F244C">
        <w:rPr>
          <w:rFonts w:ascii="Times New Roman" w:eastAsia="Calibri" w:hAnsi="Times New Roman" w:cs="Times New Roman"/>
          <w:sz w:val="24"/>
          <w:szCs w:val="24"/>
          <w:lang w:val="hr-HR"/>
        </w:rPr>
        <w:t>.</w:t>
      </w:r>
      <w:r w:rsidR="004A7B90">
        <w:rPr>
          <w:rFonts w:ascii="Times New Roman" w:eastAsia="Calibri" w:hAnsi="Times New Roman" w:cs="Times New Roman"/>
          <w:sz w:val="24"/>
          <w:szCs w:val="24"/>
          <w:lang w:val="hr-HR"/>
        </w:rPr>
        <w:t xml:space="preserve"> godine</w:t>
      </w:r>
      <w:r w:rsidRPr="008F244C">
        <w:rPr>
          <w:rFonts w:ascii="Times New Roman" w:eastAsia="Calibri" w:hAnsi="Times New Roman" w:cs="Times New Roman"/>
          <w:sz w:val="24"/>
          <w:szCs w:val="24"/>
          <w:lang w:val="hr-HR"/>
        </w:rPr>
        <w:t xml:space="preserve"> točni i istiniti.</w:t>
      </w:r>
    </w:p>
    <w:p w14:paraId="28DD6D43"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1747FB14"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r w:rsidR="00624DCF">
        <w:rPr>
          <w:rFonts w:ascii="Times New Roman" w:eastAsia="Calibri" w:hAnsi="Times New Roman" w:cs="Times New Roman"/>
          <w:sz w:val="24"/>
          <w:szCs w:val="24"/>
          <w:lang w:val="hr-HR"/>
        </w:rPr>
        <w:t>.</w:t>
      </w:r>
    </w:p>
    <w:p w14:paraId="2D57372A" w14:textId="3F77F7D8"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subjekt za koji je zatražena potpora nije u postupku predstečajne nagodbe sukladno Zakonu o financijskom poslovanju i predstečajnoj nagodbi (NN</w:t>
      </w:r>
      <w:r w:rsidR="001C4385">
        <w:rPr>
          <w:rFonts w:ascii="Times New Roman" w:eastAsia="Calibri" w:hAnsi="Times New Roman" w:cs="Times New Roman"/>
          <w:sz w:val="24"/>
          <w:szCs w:val="24"/>
          <w:lang w:val="hr-HR"/>
        </w:rPr>
        <w:t xml:space="preserve"> 108/12, 144/12, 81/13, 112/13</w:t>
      </w:r>
      <w:r w:rsidRPr="008F244C">
        <w:rPr>
          <w:rFonts w:ascii="Times New Roman" w:eastAsia="Calibri" w:hAnsi="Times New Roman" w:cs="Times New Roman"/>
          <w:sz w:val="24"/>
          <w:szCs w:val="24"/>
          <w:lang w:val="hr-HR"/>
        </w:rPr>
        <w:t xml:space="preserve">, </w:t>
      </w:r>
      <w:r w:rsidR="00880CF9">
        <w:rPr>
          <w:rFonts w:ascii="Times New Roman" w:eastAsia="Calibri" w:hAnsi="Times New Roman" w:cs="Times New Roman"/>
          <w:sz w:val="24"/>
          <w:szCs w:val="24"/>
          <w:lang w:val="hr-HR"/>
        </w:rPr>
        <w:t xml:space="preserve">71/15, </w:t>
      </w:r>
      <w:r w:rsidRPr="008F244C">
        <w:rPr>
          <w:rFonts w:ascii="Times New Roman" w:eastAsia="Calibri" w:hAnsi="Times New Roman" w:cs="Times New Roman"/>
          <w:sz w:val="24"/>
          <w:szCs w:val="24"/>
          <w:lang w:val="hr-HR"/>
        </w:rPr>
        <w:t>78/15</w:t>
      </w:r>
      <w:r w:rsidR="001C4385">
        <w:rPr>
          <w:rFonts w:ascii="Times New Roman" w:eastAsia="Calibri" w:hAnsi="Times New Roman" w:cs="Times New Roman"/>
          <w:sz w:val="24"/>
          <w:szCs w:val="24"/>
          <w:lang w:val="hr-HR"/>
        </w:rPr>
        <w:t>, 114/22</w:t>
      </w:r>
      <w:r w:rsidRPr="008F244C">
        <w:rPr>
          <w:rFonts w:ascii="Times New Roman" w:eastAsia="Calibri" w:hAnsi="Times New Roman" w:cs="Times New Roman"/>
          <w:sz w:val="24"/>
          <w:szCs w:val="24"/>
          <w:lang w:val="hr-HR"/>
        </w:rPr>
        <w:t>)</w:t>
      </w:r>
      <w:r w:rsidR="00624DCF">
        <w:rPr>
          <w:rFonts w:ascii="Times New Roman" w:eastAsia="Calibri" w:hAnsi="Times New Roman" w:cs="Times New Roman"/>
          <w:sz w:val="24"/>
          <w:szCs w:val="24"/>
          <w:lang w:val="hr-HR"/>
        </w:rPr>
        <w:t>.</w:t>
      </w:r>
    </w:p>
    <w:p w14:paraId="05EBFE9C" w14:textId="786C018B"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r w:rsidR="00624DCF">
        <w:rPr>
          <w:rFonts w:ascii="Times New Roman" w:eastAsia="Calibri" w:hAnsi="Times New Roman" w:cs="Times New Roman"/>
          <w:sz w:val="24"/>
          <w:szCs w:val="24"/>
          <w:lang w:val="hr-HR"/>
        </w:rPr>
        <w:t>.</w:t>
      </w:r>
    </w:p>
    <w:p w14:paraId="49934A90" w14:textId="371F3AAB"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ima podmirene sve obaveze prema zaposlenicima prema bilo kojoj osnovi</w:t>
      </w:r>
      <w:r w:rsidR="00624DCF">
        <w:rPr>
          <w:rFonts w:ascii="Times New Roman" w:eastAsia="Calibri" w:hAnsi="Times New Roman" w:cs="Times New Roman"/>
          <w:sz w:val="24"/>
          <w:szCs w:val="24"/>
          <w:lang w:val="hr-HR"/>
        </w:rPr>
        <w:t>.</w:t>
      </w:r>
    </w:p>
    <w:p w14:paraId="32A05061" w14:textId="441A934E"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nije primio državnu potporu ili potporu male vrijednosti za isti opravdani trošak projekta</w:t>
      </w:r>
      <w:r w:rsidR="00624DCF">
        <w:rPr>
          <w:rFonts w:ascii="Times New Roman" w:eastAsia="Calibri" w:hAnsi="Times New Roman" w:cs="Times New Roman"/>
          <w:sz w:val="24"/>
          <w:szCs w:val="24"/>
          <w:lang w:val="hr-HR"/>
        </w:rPr>
        <w:t>.</w:t>
      </w:r>
    </w:p>
    <w:p w14:paraId="4B385974" w14:textId="4A91ECD4"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r w:rsidR="00624DCF">
        <w:rPr>
          <w:rFonts w:ascii="Times New Roman" w:eastAsia="Calibri" w:hAnsi="Times New Roman" w:cs="Times New Roman"/>
          <w:sz w:val="24"/>
          <w:szCs w:val="24"/>
          <w:lang w:val="hr-HR"/>
        </w:rPr>
        <w:t>.</w:t>
      </w:r>
    </w:p>
    <w:p w14:paraId="4BCC842B" w14:textId="5B376485"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prijavitelju nije utvrđeno teško kršenje Ugovora zbog neispunjavanja ugovornih obveza, a koji je bio potpisan u sklopu nekog drugog postupka dodjele bespovratnih sredstava</w:t>
      </w:r>
      <w:r w:rsidR="00624DCF">
        <w:rPr>
          <w:rFonts w:ascii="Times New Roman" w:eastAsia="Calibri" w:hAnsi="Times New Roman" w:cs="Times New Roman"/>
          <w:sz w:val="24"/>
          <w:szCs w:val="24"/>
          <w:lang w:val="hr-HR"/>
        </w:rPr>
        <w:t>.</w:t>
      </w:r>
      <w:r w:rsidRPr="008F244C">
        <w:rPr>
          <w:rFonts w:ascii="Times New Roman" w:eastAsia="Calibri" w:hAnsi="Times New Roman" w:cs="Times New Roman"/>
          <w:sz w:val="24"/>
          <w:szCs w:val="24"/>
          <w:lang w:val="hr-HR"/>
        </w:rPr>
        <w:t xml:space="preserve"> </w:t>
      </w:r>
    </w:p>
    <w:p w14:paraId="7FF734F7" w14:textId="7718248B"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nije  u sukobu interesa u predmetnom postupku dodjele bespovratnih sredstava</w:t>
      </w:r>
      <w:r w:rsidR="00624DCF">
        <w:rPr>
          <w:rFonts w:ascii="Times New Roman" w:eastAsia="Calibri" w:hAnsi="Times New Roman" w:cs="Times New Roman"/>
          <w:sz w:val="24"/>
          <w:szCs w:val="24"/>
          <w:lang w:val="hr-HR"/>
        </w:rPr>
        <w:t>.</w:t>
      </w:r>
    </w:p>
    <w:p w14:paraId="49B7F5A5" w14:textId="743EEDB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r w:rsidR="00624DCF">
        <w:rPr>
          <w:rFonts w:ascii="Times New Roman" w:eastAsia="Calibri" w:hAnsi="Times New Roman" w:cs="Times New Roman"/>
          <w:sz w:val="24"/>
          <w:szCs w:val="24"/>
          <w:lang w:val="hr-HR"/>
        </w:rPr>
        <w:t>.</w:t>
      </w:r>
    </w:p>
    <w:p w14:paraId="315795FB" w14:textId="613B1D78"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osnovne informacije o projektnom prijedlogu (naziv prijavitelja, naziv projekta, i zatraženi iznos) mogu b</w:t>
      </w:r>
      <w:r w:rsidR="00AA3304" w:rsidRPr="008F244C">
        <w:rPr>
          <w:rFonts w:ascii="Times New Roman" w:eastAsia="Calibri" w:hAnsi="Times New Roman" w:cs="Times New Roman"/>
          <w:sz w:val="24"/>
          <w:szCs w:val="24"/>
          <w:lang w:val="hr-HR"/>
        </w:rPr>
        <w:t>iti objavljeni na web stranici Općine Maruševec:</w:t>
      </w:r>
      <w:r w:rsidRPr="008F244C">
        <w:rPr>
          <w:rFonts w:ascii="Times New Roman" w:eastAsia="Calibri" w:hAnsi="Times New Roman" w:cs="Times New Roman"/>
          <w:sz w:val="24"/>
          <w:szCs w:val="24"/>
          <w:lang w:val="hr-HR"/>
        </w:rPr>
        <w:t xml:space="preserve"> </w:t>
      </w:r>
      <w:hyperlink r:id="rId7" w:history="1">
        <w:r w:rsidR="00AA3304" w:rsidRPr="008F244C">
          <w:rPr>
            <w:rStyle w:val="Hiperveza"/>
            <w:rFonts w:ascii="Times New Roman" w:eastAsia="Calibri" w:hAnsi="Times New Roman" w:cs="Times New Roman"/>
            <w:sz w:val="24"/>
            <w:szCs w:val="24"/>
            <w:lang w:val="hr-HR"/>
          </w:rPr>
          <w:t>www.marusevec.hr</w:t>
        </w:r>
      </w:hyperlink>
      <w:r w:rsidR="005C72C9" w:rsidRPr="008F244C">
        <w:rPr>
          <w:rFonts w:ascii="Times New Roman" w:eastAsia="Calibri" w:hAnsi="Times New Roman" w:cs="Times New Roman"/>
          <w:sz w:val="24"/>
          <w:szCs w:val="24"/>
          <w:lang w:val="hr-HR"/>
        </w:rPr>
        <w:t xml:space="preserve"> </w:t>
      </w:r>
    </w:p>
    <w:p w14:paraId="08218C43"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nisu dostavljeni lažni podatci pri dostavi dokumenata.</w:t>
      </w:r>
    </w:p>
    <w:p w14:paraId="0A0EA429" w14:textId="2D328430"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8F244C">
        <w:rPr>
          <w:rFonts w:ascii="Times New Roman" w:eastAsia="Calibri" w:hAnsi="Times New Roman" w:cs="Times New Roman"/>
          <w:sz w:val="24"/>
          <w:szCs w:val="24"/>
          <w:lang w:val="hr-HR"/>
        </w:rPr>
        <w:t xml:space="preserve">Da se PDV u dostavljenim računima        </w:t>
      </w:r>
      <w:r w:rsidRPr="008F244C">
        <w:rPr>
          <w:rFonts w:ascii="Times New Roman" w:eastAsia="Calibri" w:hAnsi="Times New Roman" w:cs="Times New Roman"/>
          <w:b/>
          <w:sz w:val="28"/>
          <w:szCs w:val="24"/>
          <w:lang w:val="hr-HR"/>
        </w:rPr>
        <w:t xml:space="preserve">KORISTI          /       NE KORISTI </w:t>
      </w:r>
      <w:r w:rsidR="00697CDB">
        <w:rPr>
          <w:rFonts w:ascii="Times New Roman" w:eastAsia="Calibri" w:hAnsi="Times New Roman" w:cs="Times New Roman"/>
          <w:b/>
          <w:sz w:val="28"/>
          <w:szCs w:val="24"/>
          <w:lang w:val="hr-HR"/>
        </w:rPr>
        <w:t xml:space="preserve">   </w:t>
      </w:r>
      <w:r w:rsidRPr="008F244C">
        <w:rPr>
          <w:rFonts w:ascii="Times New Roman" w:eastAsia="Calibri" w:hAnsi="Times New Roman" w:cs="Times New Roman"/>
          <w:b/>
          <w:sz w:val="28"/>
          <w:szCs w:val="24"/>
          <w:lang w:val="hr-HR"/>
        </w:rPr>
        <w:t xml:space="preserve">(zaokružiti) </w:t>
      </w:r>
      <w:r w:rsidRPr="008F244C">
        <w:rPr>
          <w:rFonts w:ascii="Times New Roman" w:eastAsia="Calibri" w:hAnsi="Times New Roman" w:cs="Times New Roman"/>
          <w:sz w:val="24"/>
          <w:szCs w:val="24"/>
          <w:lang w:val="hr-HR"/>
        </w:rPr>
        <w:t>kao pretporez u obračunskom razdoblju</w:t>
      </w:r>
      <w:r w:rsidR="00624DCF">
        <w:rPr>
          <w:rFonts w:ascii="Times New Roman" w:eastAsia="Calibri" w:hAnsi="Times New Roman" w:cs="Times New Roman"/>
          <w:sz w:val="24"/>
          <w:szCs w:val="24"/>
          <w:lang w:val="hr-HR"/>
        </w:rPr>
        <w:t>.</w:t>
      </w:r>
    </w:p>
    <w:p w14:paraId="4CBEB3E2"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8F244C" w:rsidRDefault="0045093A" w:rsidP="0045093A">
      <w:pPr>
        <w:spacing w:after="200" w:line="276" w:lineRule="auto"/>
        <w:jc w:val="both"/>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8F244C"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U ______________, dana_______________</w:t>
      </w:r>
    </w:p>
    <w:p w14:paraId="564AC32C"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Ime i prezime Prijavitelja:</w:t>
      </w:r>
    </w:p>
    <w:p w14:paraId="4624FBDF" w14:textId="77777777" w:rsidR="0045093A" w:rsidRPr="008F244C" w:rsidRDefault="0045093A" w:rsidP="00AC56A4">
      <w:pPr>
        <w:spacing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____________________________</w:t>
      </w:r>
    </w:p>
    <w:p w14:paraId="13DF817E"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i/>
          <w:sz w:val="24"/>
          <w:szCs w:val="24"/>
          <w:lang w:val="hr-HR" w:eastAsia="hr-HR"/>
        </w:rPr>
        <w:t>(ime i prezime osobe po zakonu ovlaštene za zastupanje Prijavitelja</w:t>
      </w:r>
      <w:r w:rsidRPr="008F244C">
        <w:rPr>
          <w:rFonts w:ascii="Times New Roman" w:eastAsia="SimSun" w:hAnsi="Times New Roman" w:cs="Times New Roman"/>
          <w:sz w:val="24"/>
          <w:szCs w:val="24"/>
          <w:lang w:val="hr-HR" w:eastAsia="hr-HR"/>
        </w:rPr>
        <w:t>)</w:t>
      </w:r>
    </w:p>
    <w:p w14:paraId="5D0FF155" w14:textId="77777777" w:rsidR="00AC56A4" w:rsidRPr="008F244C" w:rsidRDefault="00AC56A4" w:rsidP="00AC56A4">
      <w:pPr>
        <w:spacing w:after="200" w:line="276" w:lineRule="auto"/>
        <w:jc w:val="right"/>
        <w:rPr>
          <w:rFonts w:ascii="Times New Roman" w:eastAsia="SimSun" w:hAnsi="Times New Roman" w:cs="Times New Roman"/>
          <w:sz w:val="24"/>
          <w:szCs w:val="24"/>
          <w:lang w:val="hr-HR" w:eastAsia="hr-HR"/>
        </w:rPr>
      </w:pPr>
    </w:p>
    <w:p w14:paraId="00776C56"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Potpis Prijavitelja:</w:t>
      </w:r>
    </w:p>
    <w:p w14:paraId="3BC704CD" w14:textId="77777777" w:rsidR="00AC56A4" w:rsidRPr="008F244C" w:rsidRDefault="00AC56A4" w:rsidP="00AC56A4">
      <w:pPr>
        <w:spacing w:after="200" w:line="276" w:lineRule="auto"/>
        <w:jc w:val="right"/>
        <w:rPr>
          <w:rFonts w:ascii="Times New Roman" w:eastAsia="SimSun" w:hAnsi="Times New Roman" w:cs="Times New Roman"/>
          <w:sz w:val="24"/>
          <w:szCs w:val="24"/>
          <w:lang w:val="hr-HR" w:eastAsia="hr-HR"/>
        </w:rPr>
      </w:pPr>
    </w:p>
    <w:p w14:paraId="0083BD25" w14:textId="6D499ADD" w:rsidR="0045093A" w:rsidRPr="008F244C" w:rsidRDefault="00AC56A4"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M.P.</w:t>
      </w:r>
      <w:r w:rsidR="0045093A" w:rsidRPr="008F244C">
        <w:rPr>
          <w:rFonts w:ascii="Times New Roman" w:eastAsia="SimSun" w:hAnsi="Times New Roman" w:cs="Times New Roman"/>
          <w:sz w:val="24"/>
          <w:szCs w:val="24"/>
          <w:lang w:val="hr-HR" w:eastAsia="hr-HR"/>
        </w:rPr>
        <w:t>_</w:t>
      </w:r>
      <w:r w:rsidRPr="008F244C">
        <w:rPr>
          <w:rFonts w:ascii="Times New Roman" w:eastAsia="SimSun" w:hAnsi="Times New Roman" w:cs="Times New Roman"/>
          <w:sz w:val="24"/>
          <w:szCs w:val="24"/>
          <w:lang w:val="hr-HR" w:eastAsia="hr-HR"/>
        </w:rPr>
        <w:t>__________________________</w:t>
      </w:r>
    </w:p>
    <w:p w14:paraId="7F0B18A5" w14:textId="77777777" w:rsidR="00A71ADC" w:rsidRPr="008F244C" w:rsidRDefault="00A71ADC" w:rsidP="0045093A">
      <w:pPr>
        <w:rPr>
          <w:rFonts w:ascii="Times New Roman" w:hAnsi="Times New Roman" w:cs="Times New Roman"/>
          <w:lang w:val="hr-HR"/>
        </w:rPr>
      </w:pPr>
    </w:p>
    <w:sectPr w:rsidR="00A71ADC" w:rsidRPr="008F244C" w:rsidSect="0067471A">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13C11" w14:textId="77777777" w:rsidR="00526003" w:rsidRDefault="00526003" w:rsidP="00FB2AF1">
      <w:r>
        <w:separator/>
      </w:r>
    </w:p>
  </w:endnote>
  <w:endnote w:type="continuationSeparator" w:id="0">
    <w:p w14:paraId="69F866A4" w14:textId="77777777" w:rsidR="00526003" w:rsidRDefault="00526003"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1319A" w14:textId="77777777" w:rsidR="00526003" w:rsidRDefault="00526003" w:rsidP="00FB2AF1">
      <w:r>
        <w:separator/>
      </w:r>
    </w:p>
  </w:footnote>
  <w:footnote w:type="continuationSeparator" w:id="0">
    <w:p w14:paraId="0AF87419" w14:textId="77777777" w:rsidR="00526003" w:rsidRDefault="00526003" w:rsidP="00FB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1"/>
      <w:tblpPr w:leftFromText="180" w:rightFromText="180" w:horzAnchor="margin" w:tblpY="222"/>
      <w:tblW w:w="0" w:type="auto"/>
      <w:tblLayout w:type="fixed"/>
      <w:tblLook w:val="01E0" w:firstRow="1" w:lastRow="1" w:firstColumn="1" w:lastColumn="1" w:noHBand="0" w:noVBand="0"/>
    </w:tblPr>
    <w:tblGrid>
      <w:gridCol w:w="2350"/>
      <w:gridCol w:w="7568"/>
    </w:tblGrid>
    <w:tr w:rsidR="0063167A" w:rsidRPr="00624DCF" w14:paraId="23D3E7F6" w14:textId="77777777" w:rsidTr="0058549E">
      <w:trPr>
        <w:trHeight w:hRule="exact" w:val="1570"/>
      </w:trPr>
      <w:tc>
        <w:tcPr>
          <w:tcW w:w="2350"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0421C4">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568" w:type="dxa"/>
          <w:tcBorders>
            <w:top w:val="single" w:sz="4" w:space="0" w:color="auto"/>
            <w:left w:val="single" w:sz="6" w:space="0" w:color="000000"/>
            <w:bottom w:val="single" w:sz="4" w:space="0" w:color="auto"/>
            <w:right w:val="single" w:sz="4" w:space="0" w:color="auto"/>
          </w:tcBorders>
        </w:tcPr>
        <w:p w14:paraId="685D24B2" w14:textId="44B8A52D" w:rsidR="0058549E" w:rsidRPr="00697CDB" w:rsidRDefault="0058549E" w:rsidP="00697CDB">
          <w:pPr>
            <w:pStyle w:val="Bezproreda"/>
            <w:jc w:val="right"/>
            <w:rPr>
              <w:rFonts w:ascii="Times New Roman" w:hAnsi="Times New Roman" w:cs="Times New Roman"/>
              <w:bCs/>
              <w:lang w:val="hr-HR"/>
            </w:rPr>
          </w:pPr>
          <w:r w:rsidRPr="00697CDB">
            <w:rPr>
              <w:rFonts w:ascii="Times New Roman" w:hAnsi="Times New Roman" w:cs="Times New Roman"/>
              <w:bCs/>
              <w:lang w:val="hr-HR"/>
            </w:rPr>
            <w:t xml:space="preserve">                                                                                                                              OBRAZAC 2</w:t>
          </w:r>
        </w:p>
        <w:p w14:paraId="3041A8A3" w14:textId="01B71995" w:rsidR="0063167A" w:rsidRPr="00697CDB" w:rsidRDefault="0063167A" w:rsidP="000421C4">
          <w:pPr>
            <w:pStyle w:val="Bezproreda"/>
            <w:jc w:val="center"/>
            <w:rPr>
              <w:rFonts w:ascii="Times New Roman" w:hAnsi="Times New Roman" w:cs="Times New Roman"/>
              <w:b/>
              <w:lang w:val="hr-HR"/>
            </w:rPr>
          </w:pPr>
          <w:r w:rsidRPr="00697CDB">
            <w:rPr>
              <w:rFonts w:ascii="Times New Roman" w:hAnsi="Times New Roman" w:cs="Times New Roman"/>
              <w:b/>
              <w:lang w:val="hr-HR"/>
            </w:rPr>
            <w:t>OPĆINA MARUŠEVEC</w:t>
          </w:r>
        </w:p>
        <w:p w14:paraId="61EF52CC" w14:textId="77777777" w:rsidR="0063167A" w:rsidRPr="00697CDB" w:rsidRDefault="0063167A" w:rsidP="000421C4">
          <w:pPr>
            <w:pStyle w:val="Bezproreda"/>
            <w:jc w:val="center"/>
            <w:rPr>
              <w:rFonts w:ascii="Times New Roman" w:hAnsi="Times New Roman" w:cs="Times New Roman"/>
              <w:lang w:val="hr-HR"/>
            </w:rPr>
          </w:pPr>
          <w:r w:rsidRPr="00697CDB">
            <w:rPr>
              <w:rFonts w:ascii="Times New Roman" w:hAnsi="Times New Roman" w:cs="Times New Roman"/>
              <w:lang w:val="hr-HR"/>
            </w:rPr>
            <w:t>Jedinstveni upravni odjel Općine Maruševec</w:t>
          </w:r>
        </w:p>
        <w:p w14:paraId="3548574B" w14:textId="5840708A" w:rsidR="0063167A" w:rsidRPr="00697CDB" w:rsidRDefault="0063167A" w:rsidP="000421C4">
          <w:pPr>
            <w:pStyle w:val="Bezproreda"/>
            <w:jc w:val="center"/>
            <w:rPr>
              <w:rFonts w:ascii="Times New Roman" w:hAnsi="Times New Roman" w:cs="Times New Roman"/>
              <w:lang w:val="hr-HR"/>
            </w:rPr>
          </w:pPr>
          <w:r w:rsidRPr="00697CDB">
            <w:rPr>
              <w:rFonts w:ascii="Times New Roman" w:hAnsi="Times New Roman" w:cs="Times New Roman"/>
              <w:lang w:val="hr-HR"/>
            </w:rPr>
            <w:t>Maruševec 6, 42243 Maruševec</w:t>
          </w:r>
        </w:p>
        <w:p w14:paraId="28BADD98" w14:textId="20AA71DB" w:rsidR="0063167A" w:rsidRPr="0063167A" w:rsidRDefault="0063167A" w:rsidP="000421C4">
          <w:pPr>
            <w:pStyle w:val="Bezproreda"/>
            <w:jc w:val="center"/>
            <w:rPr>
              <w:lang w:val="hr-HR"/>
            </w:rPr>
          </w:pPr>
          <w:r w:rsidRPr="00697CDB">
            <w:rPr>
              <w:rFonts w:ascii="Times New Roman" w:hAnsi="Times New Roman" w:cs="Times New Roman"/>
              <w:lang w:val="hr-HR"/>
            </w:rPr>
            <w:t xml:space="preserve">Tel: +385 42 729 696, email: </w:t>
          </w:r>
          <w:hyperlink r:id="rId2" w:history="1">
            <w:r w:rsidR="00697CDB" w:rsidRPr="00697CDB">
              <w:rPr>
                <w:rStyle w:val="Hiperveza"/>
                <w:rFonts w:ascii="Times New Roman" w:hAnsi="Times New Roman" w:cs="Times New Roman"/>
                <w:lang w:val="hr-HR"/>
              </w:rPr>
              <w:t>strucni.suradnik@marusevec.hr</w:t>
            </w:r>
          </w:hyperlink>
          <w:r w:rsidR="00C27E29">
            <w:rPr>
              <w:lang w:val="hr-HR"/>
            </w:rPr>
            <w:t xml:space="preserve"> </w:t>
          </w:r>
        </w:p>
      </w:tc>
    </w:tr>
  </w:tbl>
  <w:p w14:paraId="3167519C" w14:textId="4BCAB7A3" w:rsidR="00232AE3" w:rsidRPr="00624DCF" w:rsidRDefault="000421C4" w:rsidP="000421C4">
    <w:pPr>
      <w:pStyle w:val="Zaglavlje"/>
      <w:jc w:val="both"/>
      <w:rPr>
        <w:lang w:val="hr-HR"/>
      </w:rPr>
    </w:pPr>
    <w:r w:rsidRPr="00624DCF">
      <w:rPr>
        <w:lang w:val="hr-H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76569675">
    <w:abstractNumId w:val="3"/>
  </w:num>
  <w:num w:numId="2" w16cid:durableId="2107771420">
    <w:abstractNumId w:val="9"/>
  </w:num>
  <w:num w:numId="3" w16cid:durableId="1689257839">
    <w:abstractNumId w:val="5"/>
  </w:num>
  <w:num w:numId="4" w16cid:durableId="1638101896">
    <w:abstractNumId w:val="6"/>
  </w:num>
  <w:num w:numId="5" w16cid:durableId="1795828834">
    <w:abstractNumId w:val="0"/>
  </w:num>
  <w:num w:numId="6" w16cid:durableId="1855917051">
    <w:abstractNumId w:val="2"/>
  </w:num>
  <w:num w:numId="7" w16cid:durableId="276103844">
    <w:abstractNumId w:val="8"/>
  </w:num>
  <w:num w:numId="8" w16cid:durableId="774209532">
    <w:abstractNumId w:val="4"/>
  </w:num>
  <w:num w:numId="9" w16cid:durableId="1210142282">
    <w:abstractNumId w:val="1"/>
  </w:num>
  <w:num w:numId="10" w16cid:durableId="1683969593">
    <w:abstractNumId w:val="10"/>
  </w:num>
  <w:num w:numId="11" w16cid:durableId="1211840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29"/>
    <w:rsid w:val="000207A6"/>
    <w:rsid w:val="000421C4"/>
    <w:rsid w:val="00042FAB"/>
    <w:rsid w:val="0005186E"/>
    <w:rsid w:val="00071D28"/>
    <w:rsid w:val="00087D49"/>
    <w:rsid w:val="000D3516"/>
    <w:rsid w:val="00103890"/>
    <w:rsid w:val="00116DA8"/>
    <w:rsid w:val="0013192C"/>
    <w:rsid w:val="00143EE4"/>
    <w:rsid w:val="00146A7A"/>
    <w:rsid w:val="00151457"/>
    <w:rsid w:val="001711C6"/>
    <w:rsid w:val="001B05B7"/>
    <w:rsid w:val="001C34CB"/>
    <w:rsid w:val="001C4385"/>
    <w:rsid w:val="001F5BE4"/>
    <w:rsid w:val="00216AFA"/>
    <w:rsid w:val="00232AE3"/>
    <w:rsid w:val="002512DD"/>
    <w:rsid w:val="00293840"/>
    <w:rsid w:val="002A4569"/>
    <w:rsid w:val="002A7D50"/>
    <w:rsid w:val="002E41CF"/>
    <w:rsid w:val="002E53F7"/>
    <w:rsid w:val="002F134A"/>
    <w:rsid w:val="0030251F"/>
    <w:rsid w:val="0030702B"/>
    <w:rsid w:val="003207D0"/>
    <w:rsid w:val="0033368E"/>
    <w:rsid w:val="00362397"/>
    <w:rsid w:val="00370AF0"/>
    <w:rsid w:val="00373EFA"/>
    <w:rsid w:val="00374142"/>
    <w:rsid w:val="003816CD"/>
    <w:rsid w:val="003941A0"/>
    <w:rsid w:val="003959C6"/>
    <w:rsid w:val="003A24DF"/>
    <w:rsid w:val="003E6658"/>
    <w:rsid w:val="003F4624"/>
    <w:rsid w:val="00402045"/>
    <w:rsid w:val="0040250E"/>
    <w:rsid w:val="00407534"/>
    <w:rsid w:val="00412618"/>
    <w:rsid w:val="004146AD"/>
    <w:rsid w:val="004236AA"/>
    <w:rsid w:val="004270CC"/>
    <w:rsid w:val="004416F5"/>
    <w:rsid w:val="00443073"/>
    <w:rsid w:val="0045093A"/>
    <w:rsid w:val="0046663C"/>
    <w:rsid w:val="004754E3"/>
    <w:rsid w:val="004A1641"/>
    <w:rsid w:val="004A7B90"/>
    <w:rsid w:val="004F054C"/>
    <w:rsid w:val="004F26E9"/>
    <w:rsid w:val="005040FB"/>
    <w:rsid w:val="00511E19"/>
    <w:rsid w:val="0051539D"/>
    <w:rsid w:val="00526003"/>
    <w:rsid w:val="00560370"/>
    <w:rsid w:val="00562E32"/>
    <w:rsid w:val="00566C3A"/>
    <w:rsid w:val="005852BB"/>
    <w:rsid w:val="0058549E"/>
    <w:rsid w:val="00587184"/>
    <w:rsid w:val="00587FAF"/>
    <w:rsid w:val="005A3062"/>
    <w:rsid w:val="005B3209"/>
    <w:rsid w:val="005B6938"/>
    <w:rsid w:val="005C72C9"/>
    <w:rsid w:val="005C75B6"/>
    <w:rsid w:val="005D7FC2"/>
    <w:rsid w:val="005F20FE"/>
    <w:rsid w:val="00602FB6"/>
    <w:rsid w:val="00624DCF"/>
    <w:rsid w:val="0063167A"/>
    <w:rsid w:val="00656FC9"/>
    <w:rsid w:val="006619D4"/>
    <w:rsid w:val="00662BED"/>
    <w:rsid w:val="00670983"/>
    <w:rsid w:val="006737AD"/>
    <w:rsid w:val="0067471A"/>
    <w:rsid w:val="00697CDB"/>
    <w:rsid w:val="006B0496"/>
    <w:rsid w:val="006C5462"/>
    <w:rsid w:val="00723CDB"/>
    <w:rsid w:val="007313CB"/>
    <w:rsid w:val="00732CAD"/>
    <w:rsid w:val="00740423"/>
    <w:rsid w:val="0074726A"/>
    <w:rsid w:val="007553C4"/>
    <w:rsid w:val="007726BD"/>
    <w:rsid w:val="00794745"/>
    <w:rsid w:val="007B4612"/>
    <w:rsid w:val="007C76E6"/>
    <w:rsid w:val="007D668C"/>
    <w:rsid w:val="007E722D"/>
    <w:rsid w:val="007F51EF"/>
    <w:rsid w:val="00800BE8"/>
    <w:rsid w:val="008019D8"/>
    <w:rsid w:val="008143DD"/>
    <w:rsid w:val="00817921"/>
    <w:rsid w:val="00835F10"/>
    <w:rsid w:val="008405A3"/>
    <w:rsid w:val="00854163"/>
    <w:rsid w:val="00874B23"/>
    <w:rsid w:val="00880CF9"/>
    <w:rsid w:val="00881117"/>
    <w:rsid w:val="008A0EF3"/>
    <w:rsid w:val="008C6A8F"/>
    <w:rsid w:val="008F198B"/>
    <w:rsid w:val="008F244C"/>
    <w:rsid w:val="008F61C9"/>
    <w:rsid w:val="00905895"/>
    <w:rsid w:val="00916150"/>
    <w:rsid w:val="009241DA"/>
    <w:rsid w:val="00924C05"/>
    <w:rsid w:val="009250EE"/>
    <w:rsid w:val="00927C29"/>
    <w:rsid w:val="00936BDE"/>
    <w:rsid w:val="009A1D83"/>
    <w:rsid w:val="009D14BF"/>
    <w:rsid w:val="009E79E2"/>
    <w:rsid w:val="00A147D1"/>
    <w:rsid w:val="00A40D50"/>
    <w:rsid w:val="00A71ADC"/>
    <w:rsid w:val="00A944BF"/>
    <w:rsid w:val="00AA3304"/>
    <w:rsid w:val="00AC1703"/>
    <w:rsid w:val="00AC56A4"/>
    <w:rsid w:val="00AD5DF0"/>
    <w:rsid w:val="00AE32EB"/>
    <w:rsid w:val="00B0116C"/>
    <w:rsid w:val="00B01683"/>
    <w:rsid w:val="00B07571"/>
    <w:rsid w:val="00B33129"/>
    <w:rsid w:val="00B407D3"/>
    <w:rsid w:val="00B5443F"/>
    <w:rsid w:val="00B73AD8"/>
    <w:rsid w:val="00BE12F7"/>
    <w:rsid w:val="00BF3817"/>
    <w:rsid w:val="00C117E2"/>
    <w:rsid w:val="00C2010D"/>
    <w:rsid w:val="00C27E29"/>
    <w:rsid w:val="00C338C2"/>
    <w:rsid w:val="00C36547"/>
    <w:rsid w:val="00C44DD0"/>
    <w:rsid w:val="00C64BA8"/>
    <w:rsid w:val="00CB4F8D"/>
    <w:rsid w:val="00CD1AB1"/>
    <w:rsid w:val="00CF68FD"/>
    <w:rsid w:val="00D012A8"/>
    <w:rsid w:val="00D01940"/>
    <w:rsid w:val="00D11DDA"/>
    <w:rsid w:val="00D25252"/>
    <w:rsid w:val="00D32270"/>
    <w:rsid w:val="00D53505"/>
    <w:rsid w:val="00D606DD"/>
    <w:rsid w:val="00D81B02"/>
    <w:rsid w:val="00D83ACA"/>
    <w:rsid w:val="00DA3E97"/>
    <w:rsid w:val="00DB1C33"/>
    <w:rsid w:val="00DB24AD"/>
    <w:rsid w:val="00DD34A1"/>
    <w:rsid w:val="00E00B27"/>
    <w:rsid w:val="00E24A09"/>
    <w:rsid w:val="00E71CCC"/>
    <w:rsid w:val="00E735DD"/>
    <w:rsid w:val="00E8292A"/>
    <w:rsid w:val="00E96A63"/>
    <w:rsid w:val="00EB5D9E"/>
    <w:rsid w:val="00EC7A81"/>
    <w:rsid w:val="00ED4BEF"/>
    <w:rsid w:val="00ED723B"/>
    <w:rsid w:val="00EE02F6"/>
    <w:rsid w:val="00EE0631"/>
    <w:rsid w:val="00EE1C68"/>
    <w:rsid w:val="00EE1CB6"/>
    <w:rsid w:val="00EE2D53"/>
    <w:rsid w:val="00F12EB7"/>
    <w:rsid w:val="00F27688"/>
    <w:rsid w:val="00F64A52"/>
    <w:rsid w:val="00F7730D"/>
    <w:rsid w:val="00F84232"/>
    <w:rsid w:val="00F96ECE"/>
    <w:rsid w:val="00FA182B"/>
    <w:rsid w:val="00FA1F05"/>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Nerijeenospominjanje1">
    <w:name w:val="Neriješeno spominjanje1"/>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 w:type="character" w:styleId="Nerijeenospominjanje">
    <w:name w:val="Unresolved Mention"/>
    <w:basedOn w:val="Zadanifontodlomka"/>
    <w:uiPriority w:val="99"/>
    <w:semiHidden/>
    <w:unhideWhenUsed/>
    <w:rsid w:val="00697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trucni.suradnik@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3059</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Josip Borak</dc:creator>
  <cp:lastModifiedBy>Mario Klapsa</cp:lastModifiedBy>
  <cp:revision>10</cp:revision>
  <cp:lastPrinted>2016-04-04T08:30:00Z</cp:lastPrinted>
  <dcterms:created xsi:type="dcterms:W3CDTF">2022-05-11T12:42:00Z</dcterms:created>
  <dcterms:modified xsi:type="dcterms:W3CDTF">2025-03-14T08:24:00Z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